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F20A" w14:textId="3B2FA4C6" w:rsidR="003E0BE7" w:rsidRPr="00DD03D9" w:rsidRDefault="003E0BE7" w:rsidP="003E0BE7">
      <w:pPr>
        <w:pStyle w:val="Titel"/>
        <w:rPr>
          <w:rFonts w:cs="Arial"/>
          <w:sz w:val="16"/>
          <w:szCs w:val="14"/>
          <w:lang w:val="en-GB"/>
        </w:rPr>
      </w:pPr>
      <w:r w:rsidRPr="00DD03D9">
        <w:rPr>
          <w:sz w:val="40"/>
          <w:szCs w:val="40"/>
          <w:lang w:val="en-GB"/>
        </w:rPr>
        <w:t>Installing DETAIL 1.0 in Jaws</w:t>
      </w:r>
    </w:p>
    <w:p w14:paraId="6FB226B2" w14:textId="77777777" w:rsidR="003E0BE7" w:rsidRPr="00DD03D9" w:rsidRDefault="003E0BE7" w:rsidP="003E0BE7">
      <w:pPr>
        <w:rPr>
          <w:lang w:val="en-GB" w:eastAsia="de-DE"/>
        </w:rPr>
      </w:pPr>
      <w:r w:rsidRPr="00DD03D9">
        <w:rPr>
          <w:lang w:val="en-GB" w:eastAsia="de-DE"/>
        </w:rPr>
        <w:t>Vivian Aldridge</w:t>
      </w:r>
    </w:p>
    <w:p w14:paraId="20837C4B" w14:textId="64D8A706" w:rsidR="003E0BE7" w:rsidRPr="00DD03D9" w:rsidRDefault="00184A61" w:rsidP="0061411B">
      <w:pPr>
        <w:rPr>
          <w:lang w:val="en-GB" w:eastAsia="de-DE"/>
        </w:rPr>
      </w:pPr>
      <w:r>
        <w:rPr>
          <w:lang w:val="en-GB" w:eastAsia="de-DE"/>
        </w:rPr>
        <w:t>2</w:t>
      </w:r>
      <w:r w:rsidR="005B0E88">
        <w:rPr>
          <w:lang w:val="en-GB" w:eastAsia="de-DE"/>
        </w:rPr>
        <w:t>0</w:t>
      </w:r>
      <w:r w:rsidR="005B0E88" w:rsidRPr="005B0E88">
        <w:rPr>
          <w:vertAlign w:val="superscript"/>
          <w:lang w:val="en-GB" w:eastAsia="de-DE"/>
        </w:rPr>
        <w:t>th</w:t>
      </w:r>
      <w:r w:rsidR="005B0E88">
        <w:rPr>
          <w:lang w:val="en-GB" w:eastAsia="de-DE"/>
        </w:rPr>
        <w:t xml:space="preserve"> October </w:t>
      </w:r>
      <w:r w:rsidR="0061411B" w:rsidRPr="00DD03D9">
        <w:rPr>
          <w:lang w:val="en-GB" w:eastAsia="de-DE"/>
        </w:rPr>
        <w:t>2023</w:t>
      </w:r>
    </w:p>
    <w:p w14:paraId="6F440603" w14:textId="77777777" w:rsidR="003E0BE7" w:rsidRPr="00DD03D9" w:rsidRDefault="003E0BE7" w:rsidP="003E0BE7">
      <w:pPr>
        <w:rPr>
          <w:lang w:val="en-GB" w:eastAsia="de-DE"/>
        </w:rPr>
      </w:pPr>
    </w:p>
    <w:p w14:paraId="1FA786D8" w14:textId="52B96F28" w:rsidR="003E0BE7" w:rsidRPr="00DD03D9" w:rsidRDefault="003E0BE7" w:rsidP="003E0BE7">
      <w:pPr>
        <w:rPr>
          <w:lang w:val="en-GB" w:eastAsia="de-DE"/>
        </w:rPr>
      </w:pPr>
      <w:r w:rsidRPr="00DD03D9">
        <w:rPr>
          <w:lang w:val="en-GB" w:eastAsia="de-DE"/>
        </w:rPr>
        <w:t>First</w:t>
      </w:r>
      <w:r w:rsidR="00DD03D9">
        <w:rPr>
          <w:lang w:val="en-GB" w:eastAsia="de-DE"/>
        </w:rPr>
        <w:t>ly</w:t>
      </w:r>
      <w:r w:rsidRPr="00DD03D9">
        <w:rPr>
          <w:lang w:val="en-GB" w:eastAsia="de-DE"/>
        </w:rPr>
        <w:t xml:space="preserve">, the file </w:t>
      </w:r>
      <w:r w:rsidR="00DD03D9">
        <w:rPr>
          <w:lang w:val="en-GB" w:eastAsia="de-DE"/>
        </w:rPr>
        <w:t>“</w:t>
      </w:r>
      <w:r w:rsidRPr="00DD03D9">
        <w:rPr>
          <w:lang w:val="en-GB" w:eastAsia="de-DE"/>
        </w:rPr>
        <w:t>DETAIL_1_0.jbt</w:t>
      </w:r>
      <w:r w:rsidR="00DD03D9">
        <w:rPr>
          <w:lang w:val="en-GB" w:eastAsia="de-DE"/>
        </w:rPr>
        <w:t>”</w:t>
      </w:r>
      <w:r w:rsidRPr="00DD03D9">
        <w:rPr>
          <w:lang w:val="en-GB" w:eastAsia="de-DE"/>
        </w:rPr>
        <w:t xml:space="preserve"> must be copied to the relevant folder. The folder is called</w:t>
      </w:r>
    </w:p>
    <w:p w14:paraId="78ECD9B7" w14:textId="77777777" w:rsidR="003E0BE7" w:rsidRPr="00DD03D9" w:rsidRDefault="003E0BE7" w:rsidP="003E0BE7">
      <w:pPr>
        <w:rPr>
          <w:lang w:val="en-GB" w:eastAsia="de-DE"/>
        </w:rPr>
      </w:pPr>
      <w:r w:rsidRPr="00DD03D9">
        <w:rPr>
          <w:lang w:val="en-GB" w:eastAsia="de-DE"/>
        </w:rPr>
        <w:t>C:\Program Files\Freedom Scientific\JAWS\xx</w:t>
      </w:r>
    </w:p>
    <w:p w14:paraId="31694C19" w14:textId="5B4895CA" w:rsidR="003E0BE7" w:rsidRPr="00DD03D9" w:rsidRDefault="003E0BE7" w:rsidP="003E0BE7">
      <w:pPr>
        <w:rPr>
          <w:lang w:val="en-GB" w:eastAsia="de-DE"/>
        </w:rPr>
      </w:pPr>
      <w:r w:rsidRPr="00DD03D9">
        <w:rPr>
          <w:lang w:val="en-GB" w:eastAsia="de-DE"/>
        </w:rPr>
        <w:t>where xx is the version number (e.g.</w:t>
      </w:r>
      <w:r w:rsidR="00FD3EED">
        <w:rPr>
          <w:lang w:val="en-GB" w:eastAsia="de-DE"/>
        </w:rPr>
        <w:t>,</w:t>
      </w:r>
      <w:r w:rsidRPr="00DD03D9">
        <w:rPr>
          <w:lang w:val="en-GB" w:eastAsia="de-DE"/>
        </w:rPr>
        <w:t xml:space="preserve"> </w:t>
      </w:r>
      <w:r w:rsidR="00DD03D9">
        <w:rPr>
          <w:lang w:val="en-GB" w:eastAsia="de-DE"/>
        </w:rPr>
        <w:t>“</w:t>
      </w:r>
      <w:r w:rsidRPr="00DD03D9">
        <w:rPr>
          <w:lang w:val="en-GB" w:eastAsia="de-DE"/>
        </w:rPr>
        <w:t>2021</w:t>
      </w:r>
      <w:r w:rsidR="00DD03D9">
        <w:rPr>
          <w:lang w:val="en-GB" w:eastAsia="de-DE"/>
        </w:rPr>
        <w:t>”</w:t>
      </w:r>
      <w:r w:rsidRPr="00DD03D9">
        <w:rPr>
          <w:lang w:val="en-GB" w:eastAsia="de-DE"/>
        </w:rPr>
        <w:t>).</w:t>
      </w:r>
    </w:p>
    <w:p w14:paraId="2F99366C" w14:textId="77777777" w:rsidR="003E0BE7" w:rsidRPr="00DD03D9" w:rsidRDefault="003E0BE7" w:rsidP="003E0BE7">
      <w:pPr>
        <w:rPr>
          <w:lang w:val="en-GB" w:eastAsia="de-DE"/>
        </w:rPr>
      </w:pPr>
    </w:p>
    <w:p w14:paraId="23C990D2" w14:textId="77777777" w:rsidR="00557ECF" w:rsidRPr="00DD03D9" w:rsidRDefault="00557ECF" w:rsidP="003E0BE7">
      <w:pPr>
        <w:rPr>
          <w:lang w:val="en-GB" w:eastAsia="de-DE"/>
        </w:rPr>
      </w:pPr>
      <w:r w:rsidRPr="00DD03D9">
        <w:rPr>
          <w:lang w:val="en-GB" w:eastAsia="de-DE"/>
        </w:rPr>
        <w:t>From here on, the procedure differs, depending on the Jaws version.</w:t>
      </w:r>
    </w:p>
    <w:p w14:paraId="06C59BFD" w14:textId="77777777" w:rsidR="00557ECF" w:rsidRPr="00DD03D9" w:rsidRDefault="00557ECF" w:rsidP="003E0BE7">
      <w:pPr>
        <w:rPr>
          <w:lang w:val="en-GB" w:eastAsia="de-DE"/>
        </w:rPr>
      </w:pPr>
    </w:p>
    <w:p w14:paraId="65FDE843" w14:textId="0E59277E" w:rsidR="00557ECF" w:rsidRPr="00DD03D9" w:rsidRDefault="00557ECF" w:rsidP="00557ECF">
      <w:pPr>
        <w:pStyle w:val="berschrift1"/>
        <w:rPr>
          <w:lang w:val="en-GB"/>
        </w:rPr>
      </w:pPr>
      <w:r w:rsidRPr="00DD03D9">
        <w:rPr>
          <w:lang w:val="en-GB"/>
        </w:rPr>
        <w:t xml:space="preserve">Activation </w:t>
      </w:r>
      <w:r w:rsidR="00DD03D9">
        <w:rPr>
          <w:lang w:val="en-GB"/>
        </w:rPr>
        <w:t>i</w:t>
      </w:r>
      <w:r w:rsidRPr="00DD03D9">
        <w:rPr>
          <w:lang w:val="en-GB"/>
        </w:rPr>
        <w:t>n Jaws versions u</w:t>
      </w:r>
      <w:r w:rsidR="0061647B">
        <w:rPr>
          <w:lang w:val="en-GB"/>
        </w:rPr>
        <w:t xml:space="preserve">p to </w:t>
      </w:r>
      <w:r w:rsidRPr="00DD03D9">
        <w:rPr>
          <w:lang w:val="en-GB"/>
        </w:rPr>
        <w:t>2021</w:t>
      </w:r>
    </w:p>
    <w:p w14:paraId="58C44AC0" w14:textId="77777777" w:rsidR="00557ECF" w:rsidRPr="00DD03D9" w:rsidRDefault="00557ECF" w:rsidP="003E0BE7">
      <w:pPr>
        <w:rPr>
          <w:lang w:val="en-GB" w:eastAsia="de-DE"/>
        </w:rPr>
      </w:pPr>
    </w:p>
    <w:p w14:paraId="7D747D9D" w14:textId="7AEB2985" w:rsidR="003E0BE7" w:rsidRPr="00DD03D9" w:rsidRDefault="003E0BE7" w:rsidP="003E0BE7">
      <w:pPr>
        <w:rPr>
          <w:lang w:val="en-GB" w:eastAsia="de-DE"/>
        </w:rPr>
      </w:pPr>
      <w:r w:rsidRPr="00DD03D9">
        <w:rPr>
          <w:lang w:val="en-GB" w:eastAsia="de-DE"/>
        </w:rPr>
        <w:t xml:space="preserve">While working, it is possible to switch back and forth between different tables. </w:t>
      </w:r>
      <w:r w:rsidR="00DD03D9">
        <w:rPr>
          <w:lang w:val="en-GB" w:eastAsia="de-DE"/>
        </w:rPr>
        <w:t>For this to work</w:t>
      </w:r>
      <w:r w:rsidRPr="00DD03D9">
        <w:rPr>
          <w:lang w:val="en-GB" w:eastAsia="de-DE"/>
        </w:rPr>
        <w:t xml:space="preserve">, each table must be clearly recognizable. Jaws uses the name </w:t>
      </w:r>
      <w:r w:rsidR="00DD03D9">
        <w:rPr>
          <w:lang w:val="en-GB" w:eastAsia="de-DE"/>
        </w:rPr>
        <w:t xml:space="preserve">of the table </w:t>
      </w:r>
      <w:r w:rsidRPr="00DD03D9">
        <w:rPr>
          <w:lang w:val="en-GB" w:eastAsia="de-DE"/>
        </w:rPr>
        <w:t>it finds high up in the file on the line that starts with "name=".</w:t>
      </w:r>
    </w:p>
    <w:p w14:paraId="7903F661" w14:textId="77777777" w:rsidR="003E0BE7" w:rsidRPr="00DD03D9" w:rsidRDefault="003E0BE7" w:rsidP="003E0BE7">
      <w:pPr>
        <w:rPr>
          <w:lang w:val="en-GB" w:eastAsia="de-DE"/>
        </w:rPr>
      </w:pPr>
    </w:p>
    <w:p w14:paraId="280FDB4E" w14:textId="7E133517" w:rsidR="003E0BE7" w:rsidRPr="00DD03D9" w:rsidRDefault="003E0BE7" w:rsidP="003E0BE7">
      <w:pPr>
        <w:rPr>
          <w:lang w:val="en-GB" w:eastAsia="de-DE"/>
        </w:rPr>
      </w:pPr>
      <w:r w:rsidRPr="00DD03D9">
        <w:rPr>
          <w:lang w:val="en-GB" w:eastAsia="de-DE"/>
        </w:rPr>
        <w:t xml:space="preserve">First of all, all tables to be used must be "registered" in the </w:t>
      </w:r>
      <w:r w:rsidR="00D02609">
        <w:rPr>
          <w:lang w:val="en-GB" w:eastAsia="de-DE"/>
        </w:rPr>
        <w:t>Settings Center</w:t>
      </w:r>
      <w:r w:rsidRPr="00DD03D9">
        <w:rPr>
          <w:lang w:val="en-GB" w:eastAsia="de-DE"/>
        </w:rPr>
        <w:t xml:space="preserve"> </w:t>
      </w:r>
      <w:r w:rsidR="00DD03D9">
        <w:rPr>
          <w:lang w:val="en-GB" w:eastAsia="de-DE"/>
        </w:rPr>
        <w:t xml:space="preserve">of </w:t>
      </w:r>
      <w:r w:rsidRPr="00DD03D9">
        <w:rPr>
          <w:lang w:val="en-GB" w:eastAsia="de-DE"/>
        </w:rPr>
        <w:t>JAWS:</w:t>
      </w:r>
    </w:p>
    <w:p w14:paraId="035D00C1" w14:textId="749A53D7" w:rsidR="003E0BE7" w:rsidRPr="00DD03D9" w:rsidRDefault="003E0BE7" w:rsidP="003E0BE7">
      <w:pPr>
        <w:tabs>
          <w:tab w:val="left" w:pos="284"/>
        </w:tabs>
        <w:ind w:left="284" w:hanging="284"/>
        <w:rPr>
          <w:lang w:val="en-GB" w:eastAsia="de-DE"/>
        </w:rPr>
      </w:pPr>
      <w:r w:rsidRPr="00DD03D9">
        <w:rPr>
          <w:lang w:val="en-GB" w:eastAsia="de-DE"/>
        </w:rPr>
        <w:t>-</w:t>
      </w:r>
      <w:r w:rsidRPr="00DD03D9">
        <w:rPr>
          <w:lang w:val="en-GB" w:eastAsia="de-DE"/>
        </w:rPr>
        <w:tab/>
      </w:r>
      <w:r w:rsidR="00D02609" w:rsidRPr="00DD03D9">
        <w:rPr>
          <w:lang w:val="en-GB" w:eastAsia="de-DE"/>
        </w:rPr>
        <w:t xml:space="preserve">Press Insert+6 (digit </w:t>
      </w:r>
      <w:r w:rsidR="00D02609">
        <w:rPr>
          <w:lang w:val="en-GB" w:eastAsia="de-DE"/>
        </w:rPr>
        <w:t>of the row above the letter rows</w:t>
      </w:r>
      <w:r w:rsidR="00D02609" w:rsidRPr="00DD03D9">
        <w:rPr>
          <w:lang w:val="en-GB" w:eastAsia="de-DE"/>
        </w:rPr>
        <w:t>).</w:t>
      </w:r>
      <w:r w:rsidRPr="00DD03D9">
        <w:rPr>
          <w:lang w:val="en-GB" w:eastAsia="de-DE"/>
        </w:rPr>
        <w:t xml:space="preserve"> You will then find yourself in the search field of the </w:t>
      </w:r>
      <w:r w:rsidR="00D02609">
        <w:rPr>
          <w:lang w:val="en-GB" w:eastAsia="de-DE"/>
        </w:rPr>
        <w:t>Settings Center</w:t>
      </w:r>
      <w:r w:rsidRPr="00DD03D9">
        <w:rPr>
          <w:lang w:val="en-GB" w:eastAsia="de-DE"/>
        </w:rPr>
        <w:t>.</w:t>
      </w:r>
    </w:p>
    <w:p w14:paraId="21F28F2F" w14:textId="77777777" w:rsidR="003E0BE7" w:rsidRPr="00DD03D9" w:rsidRDefault="003E0BE7" w:rsidP="003E0BE7">
      <w:pPr>
        <w:tabs>
          <w:tab w:val="left" w:pos="284"/>
        </w:tabs>
        <w:ind w:left="284" w:hanging="284"/>
        <w:rPr>
          <w:lang w:val="en-GB" w:eastAsia="de-DE"/>
        </w:rPr>
      </w:pPr>
      <w:r w:rsidRPr="00DD03D9">
        <w:rPr>
          <w:lang w:val="en-GB" w:eastAsia="de-DE"/>
        </w:rPr>
        <w:t>-</w:t>
      </w:r>
      <w:r w:rsidRPr="00DD03D9">
        <w:rPr>
          <w:lang w:val="en-GB" w:eastAsia="de-DE"/>
        </w:rPr>
        <w:tab/>
        <w:t>Press Control+Shift+D to select the default settings (for all applications).</w:t>
      </w:r>
    </w:p>
    <w:p w14:paraId="716BB1D9" w14:textId="5F8F4CE0" w:rsidR="003E0BE7" w:rsidRPr="00DD03D9" w:rsidRDefault="003E0BE7" w:rsidP="003E0BE7">
      <w:pPr>
        <w:tabs>
          <w:tab w:val="left" w:pos="284"/>
        </w:tabs>
        <w:ind w:left="284" w:hanging="284"/>
        <w:rPr>
          <w:lang w:val="en-GB" w:eastAsia="de-DE"/>
        </w:rPr>
      </w:pPr>
      <w:r w:rsidRPr="00DD03D9">
        <w:rPr>
          <w:lang w:val="en-GB" w:eastAsia="de-DE"/>
        </w:rPr>
        <w:t>-</w:t>
      </w:r>
      <w:r w:rsidRPr="00DD03D9">
        <w:rPr>
          <w:lang w:val="en-GB" w:eastAsia="de-DE"/>
        </w:rPr>
        <w:tab/>
        <w:t xml:space="preserve">In the search box, type </w:t>
      </w:r>
      <w:r w:rsidR="00DD03D9">
        <w:rPr>
          <w:lang w:val="en-GB" w:eastAsia="de-DE"/>
        </w:rPr>
        <w:t>“</w:t>
      </w:r>
      <w:r w:rsidRPr="00DD03D9">
        <w:rPr>
          <w:lang w:val="en-GB" w:eastAsia="de-DE"/>
        </w:rPr>
        <w:t>Braille tab</w:t>
      </w:r>
      <w:r w:rsidR="00DD03D9">
        <w:rPr>
          <w:lang w:val="en-GB" w:eastAsia="de-DE"/>
        </w:rPr>
        <w:t>”</w:t>
      </w:r>
      <w:r w:rsidRPr="00DD03D9">
        <w:rPr>
          <w:lang w:val="en-GB" w:eastAsia="de-DE"/>
        </w:rPr>
        <w:t xml:space="preserve"> (without quotation marks) and jump to </w:t>
      </w:r>
      <w:r w:rsidR="00DD03D9">
        <w:rPr>
          <w:lang w:val="en-GB" w:eastAsia="de-DE"/>
        </w:rPr>
        <w:t>“</w:t>
      </w:r>
      <w:r w:rsidRPr="00DD03D9">
        <w:rPr>
          <w:lang w:val="en-GB" w:eastAsia="de-DE"/>
        </w:rPr>
        <w:t>Braille tables...</w:t>
      </w:r>
      <w:r w:rsidR="00DD03D9">
        <w:rPr>
          <w:lang w:val="en-GB" w:eastAsia="de-DE"/>
        </w:rPr>
        <w:t>”</w:t>
      </w:r>
    </w:p>
    <w:p w14:paraId="4B92BF60" w14:textId="77777777" w:rsidR="003E0BE7" w:rsidRPr="00DD03D9" w:rsidRDefault="003E0BE7" w:rsidP="003E0BE7">
      <w:pPr>
        <w:tabs>
          <w:tab w:val="left" w:pos="284"/>
        </w:tabs>
        <w:ind w:left="284" w:hanging="284"/>
        <w:rPr>
          <w:lang w:val="en-GB" w:eastAsia="de-DE"/>
        </w:rPr>
      </w:pPr>
      <w:r w:rsidRPr="00DD03D9">
        <w:rPr>
          <w:lang w:val="en-GB" w:eastAsia="de-DE"/>
        </w:rPr>
        <w:t>-</w:t>
      </w:r>
      <w:r w:rsidRPr="00DD03D9">
        <w:rPr>
          <w:lang w:val="en-GB" w:eastAsia="de-DE"/>
        </w:rPr>
        <w:tab/>
        <w:t>Use the space bar to open a list of all existing braille tables. Activate the ones you want to work with.</w:t>
      </w:r>
    </w:p>
    <w:p w14:paraId="57C4B54B" w14:textId="2085829F" w:rsidR="003E0BE7" w:rsidRPr="00DD03D9" w:rsidRDefault="003E0BE7" w:rsidP="003E0BE7">
      <w:pPr>
        <w:tabs>
          <w:tab w:val="left" w:pos="284"/>
        </w:tabs>
        <w:ind w:left="284" w:hanging="284"/>
        <w:rPr>
          <w:lang w:val="en-GB" w:eastAsia="de-DE"/>
        </w:rPr>
      </w:pPr>
      <w:r w:rsidRPr="00DD03D9">
        <w:rPr>
          <w:lang w:val="en-GB" w:eastAsia="de-DE"/>
        </w:rPr>
        <w:t>-</w:t>
      </w:r>
      <w:r w:rsidRPr="00DD03D9">
        <w:rPr>
          <w:lang w:val="en-GB" w:eastAsia="de-DE"/>
        </w:rPr>
        <w:tab/>
        <w:t xml:space="preserve">Press Enter twice (once to expand the settings tree, once for </w:t>
      </w:r>
      <w:r w:rsidR="00DD03D9">
        <w:rPr>
          <w:lang w:val="en-GB" w:eastAsia="de-DE"/>
        </w:rPr>
        <w:t>“</w:t>
      </w:r>
      <w:r w:rsidRPr="00DD03D9">
        <w:rPr>
          <w:lang w:val="en-GB" w:eastAsia="de-DE"/>
        </w:rPr>
        <w:t>OK</w:t>
      </w:r>
      <w:r w:rsidR="00DD03D9">
        <w:rPr>
          <w:lang w:val="en-GB" w:eastAsia="de-DE"/>
        </w:rPr>
        <w:t>”</w:t>
      </w:r>
      <w:r w:rsidRPr="00DD03D9">
        <w:rPr>
          <w:lang w:val="en-GB" w:eastAsia="de-DE"/>
        </w:rPr>
        <w:t>).</w:t>
      </w:r>
    </w:p>
    <w:p w14:paraId="306BDBE8" w14:textId="77777777" w:rsidR="003E0BE7" w:rsidRPr="00DD03D9" w:rsidRDefault="003E0BE7" w:rsidP="003E0BE7">
      <w:pPr>
        <w:rPr>
          <w:lang w:val="en-GB" w:eastAsia="de-DE"/>
        </w:rPr>
      </w:pPr>
    </w:p>
    <w:p w14:paraId="34E02F12" w14:textId="77777777" w:rsidR="003E0BE7" w:rsidRPr="00DD03D9" w:rsidRDefault="003E0BE7" w:rsidP="003E0BE7">
      <w:pPr>
        <w:rPr>
          <w:lang w:val="en-GB" w:eastAsia="de-DE"/>
        </w:rPr>
      </w:pPr>
      <w:r w:rsidRPr="00DD03D9">
        <w:rPr>
          <w:lang w:val="en-GB" w:eastAsia="de-DE"/>
        </w:rPr>
        <w:t>When working, you can spontaneously switch between the selected braille tables:</w:t>
      </w:r>
    </w:p>
    <w:p w14:paraId="177A8C93" w14:textId="77777777" w:rsidR="003E0BE7" w:rsidRPr="00DD03D9" w:rsidRDefault="003E0BE7" w:rsidP="003E0BE7">
      <w:pPr>
        <w:tabs>
          <w:tab w:val="left" w:pos="284"/>
        </w:tabs>
        <w:ind w:left="284" w:hanging="284"/>
        <w:rPr>
          <w:lang w:val="en-GB" w:eastAsia="de-DE"/>
        </w:rPr>
      </w:pPr>
      <w:r w:rsidRPr="00DD03D9">
        <w:rPr>
          <w:lang w:val="en-GB" w:eastAsia="de-DE"/>
        </w:rPr>
        <w:t>-</w:t>
      </w:r>
      <w:r w:rsidRPr="00DD03D9">
        <w:rPr>
          <w:lang w:val="en-GB" w:eastAsia="de-DE"/>
        </w:rPr>
        <w:tab/>
        <w:t>Press Insert+V for the quick settings.</w:t>
      </w:r>
    </w:p>
    <w:p w14:paraId="536F9E5F" w14:textId="7DE77313" w:rsidR="003E0BE7" w:rsidRPr="00DD03D9" w:rsidRDefault="003E0BE7" w:rsidP="003E0BE7">
      <w:pPr>
        <w:tabs>
          <w:tab w:val="left" w:pos="284"/>
        </w:tabs>
        <w:ind w:left="284" w:hanging="284"/>
        <w:rPr>
          <w:lang w:val="en-GB" w:eastAsia="de-DE"/>
        </w:rPr>
      </w:pPr>
      <w:r w:rsidRPr="00DD03D9">
        <w:rPr>
          <w:lang w:val="en-GB" w:eastAsia="de-DE"/>
        </w:rPr>
        <w:t>-</w:t>
      </w:r>
      <w:r w:rsidRPr="00DD03D9">
        <w:rPr>
          <w:lang w:val="en-GB" w:eastAsia="de-DE"/>
        </w:rPr>
        <w:tab/>
        <w:t xml:space="preserve">Write </w:t>
      </w:r>
      <w:r w:rsidR="00DD03D9">
        <w:rPr>
          <w:lang w:val="en-GB" w:eastAsia="de-DE"/>
        </w:rPr>
        <w:t>“</w:t>
      </w:r>
      <w:r w:rsidRPr="00DD03D9">
        <w:rPr>
          <w:lang w:val="en-GB" w:eastAsia="de-DE"/>
        </w:rPr>
        <w:t>Before</w:t>
      </w:r>
      <w:r w:rsidR="00DD03D9">
        <w:rPr>
          <w:lang w:val="en-GB" w:eastAsia="de-DE"/>
        </w:rPr>
        <w:t>”</w:t>
      </w:r>
      <w:r w:rsidRPr="00DD03D9">
        <w:rPr>
          <w:lang w:val="en-GB" w:eastAsia="de-DE"/>
        </w:rPr>
        <w:t xml:space="preserve"> in the search field and jump down with the arrow or tab to the setting </w:t>
      </w:r>
      <w:r w:rsidR="00DD03D9">
        <w:rPr>
          <w:lang w:val="en-GB" w:eastAsia="de-DE"/>
        </w:rPr>
        <w:t>“</w:t>
      </w:r>
      <w:r w:rsidRPr="00DD03D9">
        <w:rPr>
          <w:lang w:val="en-GB" w:eastAsia="de-DE"/>
        </w:rPr>
        <w:t>Preferred translation table</w:t>
      </w:r>
      <w:r w:rsidR="00DD03D9">
        <w:rPr>
          <w:lang w:val="en-GB" w:eastAsia="de-DE"/>
        </w:rPr>
        <w:t>”</w:t>
      </w:r>
      <w:r w:rsidRPr="00DD03D9">
        <w:rPr>
          <w:lang w:val="en-GB" w:eastAsia="de-DE"/>
        </w:rPr>
        <w:t>.</w:t>
      </w:r>
    </w:p>
    <w:p w14:paraId="7C1B7A79" w14:textId="77777777" w:rsidR="003E0BE7" w:rsidRPr="00DD03D9" w:rsidRDefault="003E0BE7" w:rsidP="003E0BE7">
      <w:pPr>
        <w:tabs>
          <w:tab w:val="left" w:pos="284"/>
        </w:tabs>
        <w:ind w:left="284" w:hanging="284"/>
        <w:rPr>
          <w:lang w:val="en-GB" w:eastAsia="de-DE"/>
        </w:rPr>
      </w:pPr>
      <w:r w:rsidRPr="00DD03D9">
        <w:rPr>
          <w:lang w:val="en-GB" w:eastAsia="de-DE"/>
        </w:rPr>
        <w:t>-</w:t>
      </w:r>
      <w:r w:rsidRPr="00DD03D9">
        <w:rPr>
          <w:lang w:val="en-GB" w:eastAsia="de-DE"/>
        </w:rPr>
        <w:tab/>
        <w:t>You press the space bar until the desired table is reached.</w:t>
      </w:r>
    </w:p>
    <w:p w14:paraId="45367D9A" w14:textId="77777777" w:rsidR="003E0BE7" w:rsidRPr="00DD03D9" w:rsidRDefault="003E0BE7" w:rsidP="003E0BE7">
      <w:pPr>
        <w:tabs>
          <w:tab w:val="left" w:pos="284"/>
        </w:tabs>
        <w:ind w:left="284" w:hanging="284"/>
        <w:rPr>
          <w:lang w:val="en-GB" w:eastAsia="de-DE"/>
        </w:rPr>
      </w:pPr>
      <w:r w:rsidRPr="00DD03D9">
        <w:rPr>
          <w:lang w:val="en-GB" w:eastAsia="de-DE"/>
        </w:rPr>
        <w:t>-</w:t>
      </w:r>
      <w:r w:rsidRPr="00DD03D9">
        <w:rPr>
          <w:lang w:val="en-GB" w:eastAsia="de-DE"/>
        </w:rPr>
        <w:tab/>
        <w:t>With two Enter, the choice is taken over.</w:t>
      </w:r>
    </w:p>
    <w:p w14:paraId="567D4A58" w14:textId="77777777" w:rsidR="003E0BE7" w:rsidRPr="00DD03D9" w:rsidRDefault="003E0BE7" w:rsidP="003E0BE7">
      <w:pPr>
        <w:rPr>
          <w:lang w:val="en-GB" w:eastAsia="de-DE"/>
        </w:rPr>
      </w:pPr>
    </w:p>
    <w:p w14:paraId="1F9A0429" w14:textId="77777777" w:rsidR="00212AC8" w:rsidRPr="00DD03D9" w:rsidRDefault="00212AC8">
      <w:pPr>
        <w:rPr>
          <w:lang w:val="en-GB"/>
        </w:rPr>
      </w:pPr>
    </w:p>
    <w:p w14:paraId="729E6BD6" w14:textId="7990AE86" w:rsidR="00557ECF" w:rsidRPr="00DD03D9" w:rsidRDefault="00A754A1" w:rsidP="00557ECF">
      <w:pPr>
        <w:pStyle w:val="berschrift1"/>
        <w:rPr>
          <w:lang w:val="en-GB"/>
        </w:rPr>
      </w:pPr>
      <w:r w:rsidRPr="00DD03D9">
        <w:rPr>
          <w:lang w:val="en-GB"/>
        </w:rPr>
        <w:lastRenderedPageBreak/>
        <w:t xml:space="preserve">Activation </w:t>
      </w:r>
      <w:r w:rsidR="0061647B">
        <w:rPr>
          <w:lang w:val="en-GB"/>
        </w:rPr>
        <w:t xml:space="preserve">in </w:t>
      </w:r>
      <w:r w:rsidRPr="00DD03D9">
        <w:rPr>
          <w:lang w:val="en-GB"/>
        </w:rPr>
        <w:t xml:space="preserve">Jaws </w:t>
      </w:r>
      <w:r w:rsidR="0061647B">
        <w:rPr>
          <w:lang w:val="en-GB"/>
        </w:rPr>
        <w:t xml:space="preserve">from </w:t>
      </w:r>
      <w:r w:rsidRPr="00DD03D9">
        <w:rPr>
          <w:lang w:val="en-GB"/>
        </w:rPr>
        <w:t>version 2022</w:t>
      </w:r>
      <w:r w:rsidR="00227B0F">
        <w:rPr>
          <w:lang w:val="en-GB"/>
        </w:rPr>
        <w:t xml:space="preserve"> onwards</w:t>
      </w:r>
    </w:p>
    <w:p w14:paraId="429BF3DE" w14:textId="77777777" w:rsidR="00557ECF" w:rsidRPr="00DD03D9" w:rsidRDefault="00557ECF" w:rsidP="00557ECF">
      <w:pPr>
        <w:keepNext/>
        <w:rPr>
          <w:lang w:val="en-GB"/>
        </w:rPr>
      </w:pPr>
    </w:p>
    <w:p w14:paraId="73E760B0" w14:textId="6D106E7D" w:rsidR="00557ECF" w:rsidRPr="00DD03D9" w:rsidRDefault="00557ECF" w:rsidP="00557ECF">
      <w:pPr>
        <w:keepNext/>
        <w:tabs>
          <w:tab w:val="left" w:pos="284"/>
        </w:tabs>
        <w:ind w:left="284" w:hanging="284"/>
        <w:rPr>
          <w:lang w:val="en-GB" w:eastAsia="de-DE"/>
        </w:rPr>
      </w:pPr>
      <w:r w:rsidRPr="00DD03D9">
        <w:rPr>
          <w:lang w:val="en-GB" w:eastAsia="de-DE"/>
        </w:rPr>
        <w:t>-</w:t>
      </w:r>
      <w:r w:rsidRPr="00DD03D9">
        <w:rPr>
          <w:lang w:val="en-GB" w:eastAsia="de-DE"/>
        </w:rPr>
        <w:tab/>
        <w:t xml:space="preserve">Press Insert+6 (digit </w:t>
      </w:r>
      <w:r w:rsidR="00DD03D9">
        <w:rPr>
          <w:lang w:val="en-GB" w:eastAsia="de-DE"/>
        </w:rPr>
        <w:t>of the row above the letter rows</w:t>
      </w:r>
      <w:r w:rsidRPr="00DD03D9">
        <w:rPr>
          <w:lang w:val="en-GB" w:eastAsia="de-DE"/>
        </w:rPr>
        <w:t>).</w:t>
      </w:r>
    </w:p>
    <w:p w14:paraId="0E75465D" w14:textId="77777777" w:rsidR="00557ECF" w:rsidRPr="00DD03D9" w:rsidRDefault="00557ECF" w:rsidP="00557ECF">
      <w:pPr>
        <w:keepNext/>
        <w:tabs>
          <w:tab w:val="left" w:pos="284"/>
        </w:tabs>
        <w:ind w:left="284" w:hanging="284"/>
        <w:rPr>
          <w:lang w:val="en-GB" w:eastAsia="de-DE"/>
        </w:rPr>
      </w:pPr>
      <w:r w:rsidRPr="00DD03D9">
        <w:rPr>
          <w:lang w:val="en-GB" w:eastAsia="de-DE"/>
        </w:rPr>
        <w:t>-</w:t>
      </w:r>
      <w:r w:rsidRPr="00DD03D9">
        <w:rPr>
          <w:lang w:val="en-GB" w:eastAsia="de-DE"/>
        </w:rPr>
        <w:tab/>
        <w:t>If the "Add new configuration" dialog appears with the suggestion for a configuration name, it can be closed with the Escape key or the Cancel button.</w:t>
      </w:r>
    </w:p>
    <w:p w14:paraId="44190C2A" w14:textId="06B20CD3" w:rsidR="00557ECF" w:rsidRPr="00DD03D9" w:rsidRDefault="00557ECF" w:rsidP="00557ECF">
      <w:pPr>
        <w:tabs>
          <w:tab w:val="left" w:pos="284"/>
        </w:tabs>
        <w:ind w:left="284" w:hanging="284"/>
        <w:rPr>
          <w:lang w:val="en-GB" w:eastAsia="de-DE"/>
        </w:rPr>
      </w:pPr>
      <w:r w:rsidRPr="00DD03D9">
        <w:rPr>
          <w:lang w:val="en-GB" w:eastAsia="de-DE"/>
        </w:rPr>
        <w:t>-</w:t>
      </w:r>
      <w:r w:rsidRPr="00DD03D9">
        <w:rPr>
          <w:lang w:val="en-GB" w:eastAsia="de-DE"/>
        </w:rPr>
        <w:tab/>
        <w:t xml:space="preserve">The JAWS </w:t>
      </w:r>
      <w:r w:rsidR="00D02609">
        <w:rPr>
          <w:lang w:val="en-GB" w:eastAsia="de-DE"/>
        </w:rPr>
        <w:t>Settings Center</w:t>
      </w:r>
      <w:r w:rsidRPr="00DD03D9">
        <w:rPr>
          <w:lang w:val="en-GB" w:eastAsia="de-DE"/>
        </w:rPr>
        <w:t xml:space="preserve"> opens</w:t>
      </w:r>
      <w:r w:rsidR="00DD03D9">
        <w:rPr>
          <w:lang w:val="en-GB" w:eastAsia="de-DE"/>
        </w:rPr>
        <w:t>.</w:t>
      </w:r>
      <w:r w:rsidRPr="00DD03D9">
        <w:rPr>
          <w:lang w:val="en-GB" w:eastAsia="de-DE"/>
        </w:rPr>
        <w:t xml:space="preserve"> </w:t>
      </w:r>
      <w:r w:rsidR="00DD03D9">
        <w:rPr>
          <w:lang w:val="en-GB" w:eastAsia="de-DE"/>
        </w:rPr>
        <w:t xml:space="preserve">This </w:t>
      </w:r>
      <w:r w:rsidRPr="00DD03D9">
        <w:rPr>
          <w:lang w:val="en-GB" w:eastAsia="de-DE"/>
        </w:rPr>
        <w:t xml:space="preserve">is announced </w:t>
      </w:r>
      <w:r w:rsidR="00DD03D9">
        <w:rPr>
          <w:lang w:val="en-GB" w:eastAsia="de-DE"/>
        </w:rPr>
        <w:t xml:space="preserve">by </w:t>
      </w:r>
      <w:r w:rsidRPr="00DD03D9">
        <w:rPr>
          <w:lang w:val="en-GB" w:eastAsia="de-DE"/>
        </w:rPr>
        <w:t>the name of the current application or "Default (All applications)".</w:t>
      </w:r>
    </w:p>
    <w:p w14:paraId="0FF491CF" w14:textId="77777777" w:rsidR="00557ECF" w:rsidRPr="00DD03D9" w:rsidRDefault="00557ECF" w:rsidP="00557ECF">
      <w:pPr>
        <w:tabs>
          <w:tab w:val="left" w:pos="284"/>
        </w:tabs>
        <w:ind w:left="284" w:hanging="284"/>
        <w:rPr>
          <w:lang w:val="en-GB" w:eastAsia="de-DE"/>
        </w:rPr>
      </w:pPr>
      <w:r w:rsidRPr="00DD03D9">
        <w:rPr>
          <w:lang w:val="en-GB" w:eastAsia="de-DE"/>
        </w:rPr>
        <w:t>-</w:t>
      </w:r>
      <w:r w:rsidRPr="00DD03D9">
        <w:rPr>
          <w:lang w:val="en-GB" w:eastAsia="de-DE"/>
        </w:rPr>
        <w:tab/>
        <w:t>Press Shift+Control+D to make sure you're changing the default settings and not those for a particular program.</w:t>
      </w:r>
    </w:p>
    <w:p w14:paraId="348A70EA" w14:textId="660DD3AB" w:rsidR="00557ECF" w:rsidRPr="00DD03D9" w:rsidRDefault="00557ECF" w:rsidP="00557ECF">
      <w:pPr>
        <w:tabs>
          <w:tab w:val="left" w:pos="284"/>
        </w:tabs>
        <w:ind w:left="284" w:hanging="284"/>
        <w:rPr>
          <w:lang w:val="en-GB" w:eastAsia="de-DE"/>
        </w:rPr>
      </w:pPr>
      <w:r w:rsidRPr="00DD03D9">
        <w:rPr>
          <w:lang w:val="en-GB" w:eastAsia="de-DE"/>
        </w:rPr>
        <w:t>-</w:t>
      </w:r>
      <w:r w:rsidRPr="00DD03D9">
        <w:rPr>
          <w:lang w:val="en-GB" w:eastAsia="de-DE"/>
        </w:rPr>
        <w:tab/>
        <w:t>Enter "profiles" in the input field where the focus is already located.</w:t>
      </w:r>
    </w:p>
    <w:p w14:paraId="3E1A9C1F" w14:textId="4566211E" w:rsidR="00557ECF" w:rsidRPr="00DD03D9" w:rsidRDefault="00557ECF" w:rsidP="00557ECF">
      <w:pPr>
        <w:tabs>
          <w:tab w:val="left" w:pos="284"/>
        </w:tabs>
        <w:ind w:left="284" w:hanging="284"/>
        <w:rPr>
          <w:lang w:val="en-GB" w:eastAsia="de-DE"/>
        </w:rPr>
      </w:pPr>
      <w:r w:rsidRPr="00DD03D9">
        <w:rPr>
          <w:lang w:val="en-GB" w:eastAsia="de-DE"/>
        </w:rPr>
        <w:t>-</w:t>
      </w:r>
      <w:r w:rsidRPr="00DD03D9">
        <w:rPr>
          <w:lang w:val="en-GB" w:eastAsia="de-DE"/>
        </w:rPr>
        <w:tab/>
        <w:t xml:space="preserve">Use the Tab key to jump to the search result </w:t>
      </w:r>
      <w:r w:rsidR="00DD03D9">
        <w:rPr>
          <w:lang w:val="en-GB" w:eastAsia="de-DE"/>
        </w:rPr>
        <w:t>«</w:t>
      </w:r>
      <w:r w:rsidRPr="00DD03D9">
        <w:rPr>
          <w:lang w:val="en-GB" w:eastAsia="de-DE"/>
        </w:rPr>
        <w:t>Language profiles...» and activate it with the space bar (not Enter).</w:t>
      </w:r>
    </w:p>
    <w:p w14:paraId="1DE4264F" w14:textId="77777777" w:rsidR="00557ECF" w:rsidRPr="00DD03D9" w:rsidRDefault="00557ECF" w:rsidP="00557ECF">
      <w:pPr>
        <w:tabs>
          <w:tab w:val="left" w:pos="284"/>
        </w:tabs>
        <w:ind w:left="284" w:hanging="284"/>
        <w:rPr>
          <w:lang w:val="en-GB" w:eastAsia="de-DE"/>
        </w:rPr>
      </w:pPr>
      <w:r w:rsidRPr="00DD03D9">
        <w:rPr>
          <w:lang w:val="en-GB" w:eastAsia="de-DE"/>
        </w:rPr>
        <w:t>-</w:t>
      </w:r>
      <w:r w:rsidRPr="00DD03D9">
        <w:rPr>
          <w:lang w:val="en-GB" w:eastAsia="de-DE"/>
        </w:rPr>
        <w:tab/>
        <w:t>You are in a list of languages, each with a checkbox.</w:t>
      </w:r>
    </w:p>
    <w:p w14:paraId="549E5E65" w14:textId="720A51AC" w:rsidR="00557ECF" w:rsidRPr="00DD03D9" w:rsidRDefault="00557ECF" w:rsidP="00227B0F">
      <w:pPr>
        <w:tabs>
          <w:tab w:val="left" w:pos="284"/>
        </w:tabs>
        <w:ind w:left="284" w:hanging="284"/>
        <w:rPr>
          <w:lang w:val="en-GB" w:eastAsia="de-DE"/>
        </w:rPr>
      </w:pPr>
      <w:r w:rsidRPr="00DD03D9">
        <w:rPr>
          <w:lang w:val="en-GB" w:eastAsia="de-DE"/>
        </w:rPr>
        <w:t>-</w:t>
      </w:r>
      <w:r w:rsidRPr="00DD03D9">
        <w:rPr>
          <w:lang w:val="en-GB" w:eastAsia="de-DE"/>
        </w:rPr>
        <w:tab/>
        <w:t>Choose a language that you don't need</w:t>
      </w:r>
      <w:r w:rsidR="00D02609">
        <w:rPr>
          <w:lang w:val="en-GB" w:eastAsia="de-DE"/>
        </w:rPr>
        <w:t xml:space="preserve"> generally</w:t>
      </w:r>
      <w:r w:rsidRPr="00DD03D9">
        <w:rPr>
          <w:lang w:val="en-GB" w:eastAsia="de-DE"/>
        </w:rPr>
        <w:t xml:space="preserve">, maybe something quite exotic: the language is only </w:t>
      </w:r>
      <w:r w:rsidR="00DD03D9">
        <w:rPr>
          <w:lang w:val="en-GB" w:eastAsia="de-DE"/>
        </w:rPr>
        <w:t>“</w:t>
      </w:r>
      <w:r w:rsidRPr="00DD03D9">
        <w:rPr>
          <w:lang w:val="en-GB" w:eastAsia="de-DE"/>
        </w:rPr>
        <w:t>misused</w:t>
      </w:r>
      <w:r w:rsidR="00DD03D9">
        <w:rPr>
          <w:lang w:val="en-GB" w:eastAsia="de-DE"/>
        </w:rPr>
        <w:t>”</w:t>
      </w:r>
      <w:r w:rsidRPr="00DD03D9">
        <w:rPr>
          <w:lang w:val="en-GB" w:eastAsia="de-DE"/>
        </w:rPr>
        <w:t xml:space="preserve"> as a choice for the list. Select the check boxes, and then </w:t>
      </w:r>
      <w:r w:rsidR="00227B0F">
        <w:rPr>
          <w:lang w:val="en-GB" w:eastAsia="de-DE"/>
        </w:rPr>
        <w:t xml:space="preserve">activate </w:t>
      </w:r>
      <w:r w:rsidRPr="00DD03D9">
        <w:rPr>
          <w:lang w:val="en-GB" w:eastAsia="de-DE"/>
        </w:rPr>
        <w:t xml:space="preserve">the </w:t>
      </w:r>
      <w:r w:rsidR="00DD03D9">
        <w:rPr>
          <w:lang w:val="en-GB" w:eastAsia="de-DE"/>
        </w:rPr>
        <w:t>“</w:t>
      </w:r>
      <w:r w:rsidRPr="00DD03D9">
        <w:rPr>
          <w:lang w:val="en-GB" w:eastAsia="de-DE"/>
        </w:rPr>
        <w:t>Details</w:t>
      </w:r>
      <w:r w:rsidR="00DD03D9">
        <w:rPr>
          <w:lang w:val="en-GB" w:eastAsia="de-DE"/>
        </w:rPr>
        <w:t>”</w:t>
      </w:r>
      <w:r w:rsidRPr="00DD03D9">
        <w:rPr>
          <w:lang w:val="en-GB" w:eastAsia="de-DE"/>
        </w:rPr>
        <w:t xml:space="preserve"> </w:t>
      </w:r>
      <w:r w:rsidR="00227B0F">
        <w:rPr>
          <w:lang w:val="en-GB" w:eastAsia="de-DE"/>
        </w:rPr>
        <w:t>button</w:t>
      </w:r>
      <w:r w:rsidRPr="00DD03D9">
        <w:rPr>
          <w:lang w:val="en-GB" w:eastAsia="de-DE"/>
        </w:rPr>
        <w:t>.</w:t>
      </w:r>
    </w:p>
    <w:p w14:paraId="5A981D49" w14:textId="7B6E38D5" w:rsidR="00557ECF" w:rsidRPr="00DD03D9" w:rsidRDefault="00557ECF" w:rsidP="00557ECF">
      <w:pPr>
        <w:tabs>
          <w:tab w:val="left" w:pos="284"/>
        </w:tabs>
        <w:ind w:left="284" w:hanging="284"/>
        <w:rPr>
          <w:lang w:val="en-GB" w:eastAsia="de-DE"/>
        </w:rPr>
      </w:pPr>
      <w:r w:rsidRPr="00DD03D9">
        <w:rPr>
          <w:lang w:val="en-GB" w:eastAsia="de-DE"/>
        </w:rPr>
        <w:t>-</w:t>
      </w:r>
      <w:r w:rsidRPr="00DD03D9">
        <w:rPr>
          <w:lang w:val="en-GB" w:eastAsia="de-DE"/>
        </w:rPr>
        <w:tab/>
        <w:t xml:space="preserve">Use the Tab key to go to the drop-down list </w:t>
      </w:r>
      <w:r w:rsidR="00DD03D9">
        <w:rPr>
          <w:lang w:val="en-GB" w:eastAsia="de-DE"/>
        </w:rPr>
        <w:t>“</w:t>
      </w:r>
      <w:r w:rsidRPr="00DD03D9">
        <w:rPr>
          <w:lang w:val="en-GB" w:eastAsia="de-DE"/>
        </w:rPr>
        <w:t>When using computer braille: Use for output</w:t>
      </w:r>
      <w:r w:rsidR="00DD03D9">
        <w:rPr>
          <w:lang w:val="en-GB" w:eastAsia="de-DE"/>
        </w:rPr>
        <w:t>”</w:t>
      </w:r>
      <w:r w:rsidRPr="00DD03D9">
        <w:rPr>
          <w:lang w:val="en-GB" w:eastAsia="de-DE"/>
        </w:rPr>
        <w:t>.</w:t>
      </w:r>
    </w:p>
    <w:p w14:paraId="18A85622" w14:textId="002FD300" w:rsidR="00557ECF" w:rsidRPr="00DD03D9" w:rsidRDefault="00557ECF" w:rsidP="00557ECF">
      <w:pPr>
        <w:tabs>
          <w:tab w:val="left" w:pos="284"/>
        </w:tabs>
        <w:ind w:left="284" w:hanging="284"/>
        <w:rPr>
          <w:lang w:val="en-GB" w:eastAsia="de-DE"/>
        </w:rPr>
      </w:pPr>
      <w:r w:rsidRPr="00DD03D9">
        <w:rPr>
          <w:lang w:val="en-GB" w:eastAsia="de-DE"/>
        </w:rPr>
        <w:t>-</w:t>
      </w:r>
      <w:r w:rsidRPr="00DD03D9">
        <w:rPr>
          <w:lang w:val="en-GB" w:eastAsia="de-DE"/>
        </w:rPr>
        <w:tab/>
        <w:t xml:space="preserve">Open the list with Alt+down arrow and select the desired list with Enter </w:t>
      </w:r>
      <w:r w:rsidR="00DD03D9">
        <w:rPr>
          <w:lang w:val="en-GB" w:eastAsia="de-DE"/>
        </w:rPr>
        <w:t xml:space="preserve">before closing </w:t>
      </w:r>
      <w:r w:rsidRPr="00DD03D9">
        <w:rPr>
          <w:lang w:val="en-GB" w:eastAsia="de-DE"/>
        </w:rPr>
        <w:t>the dialog with Enter or the OK button.</w:t>
      </w:r>
    </w:p>
    <w:p w14:paraId="0CFD1D50" w14:textId="35F0A68D" w:rsidR="00557ECF" w:rsidRPr="00DD03D9" w:rsidRDefault="00557ECF" w:rsidP="00557ECF">
      <w:pPr>
        <w:tabs>
          <w:tab w:val="left" w:pos="284"/>
        </w:tabs>
        <w:ind w:left="284" w:hanging="284"/>
        <w:rPr>
          <w:lang w:val="en-GB" w:eastAsia="de-DE"/>
        </w:rPr>
      </w:pPr>
      <w:r w:rsidRPr="00DD03D9">
        <w:rPr>
          <w:lang w:val="en-GB" w:eastAsia="de-DE"/>
        </w:rPr>
        <w:t>-</w:t>
      </w:r>
      <w:r w:rsidRPr="00DD03D9">
        <w:rPr>
          <w:lang w:val="en-GB" w:eastAsia="de-DE"/>
        </w:rPr>
        <w:tab/>
        <w:t xml:space="preserve">You are back in the </w:t>
      </w:r>
      <w:r w:rsidR="00DD03D9">
        <w:rPr>
          <w:lang w:val="en-GB" w:eastAsia="de-DE"/>
        </w:rPr>
        <w:t>“</w:t>
      </w:r>
      <w:r w:rsidRPr="00DD03D9">
        <w:rPr>
          <w:lang w:val="en-GB" w:eastAsia="de-DE"/>
        </w:rPr>
        <w:t>Language profiles</w:t>
      </w:r>
      <w:r w:rsidR="00DD03D9">
        <w:rPr>
          <w:lang w:val="en-GB" w:eastAsia="de-DE"/>
        </w:rPr>
        <w:t>”</w:t>
      </w:r>
      <w:r w:rsidRPr="00DD03D9">
        <w:rPr>
          <w:lang w:val="en-GB" w:eastAsia="de-DE"/>
        </w:rPr>
        <w:t xml:space="preserve"> dialog. Close it with Enter. (Do not activate the </w:t>
      </w:r>
      <w:r w:rsidR="00DD03D9">
        <w:rPr>
          <w:lang w:val="en-GB" w:eastAsia="de-DE"/>
        </w:rPr>
        <w:t>“</w:t>
      </w:r>
      <w:r w:rsidRPr="00DD03D9">
        <w:rPr>
          <w:lang w:val="en-GB" w:eastAsia="de-DE"/>
        </w:rPr>
        <w:t>Automatic speech recognition</w:t>
      </w:r>
      <w:r w:rsidR="00DD03D9">
        <w:rPr>
          <w:lang w:val="en-GB" w:eastAsia="de-DE"/>
        </w:rPr>
        <w:t>”</w:t>
      </w:r>
      <w:r w:rsidRPr="00DD03D9">
        <w:rPr>
          <w:lang w:val="en-GB" w:eastAsia="de-DE"/>
        </w:rPr>
        <w:t xml:space="preserve"> option, as this causes the </w:t>
      </w:r>
      <w:r w:rsidR="00DD03D9">
        <w:rPr>
          <w:lang w:val="en-GB" w:eastAsia="de-DE"/>
        </w:rPr>
        <w:t>b</w:t>
      </w:r>
      <w:r w:rsidRPr="00DD03D9">
        <w:rPr>
          <w:lang w:val="en-GB" w:eastAsia="de-DE"/>
        </w:rPr>
        <w:t>raille table to change automatically if another language is stored in the text, and you want to select the tables consciously.</w:t>
      </w:r>
    </w:p>
    <w:p w14:paraId="655A3A10" w14:textId="16289D33" w:rsidR="00557ECF" w:rsidRPr="00DD03D9" w:rsidRDefault="00557ECF" w:rsidP="00557ECF">
      <w:pPr>
        <w:tabs>
          <w:tab w:val="left" w:pos="284"/>
        </w:tabs>
        <w:ind w:left="284" w:hanging="284"/>
        <w:rPr>
          <w:lang w:val="en-GB" w:eastAsia="de-DE"/>
        </w:rPr>
      </w:pPr>
      <w:r w:rsidRPr="00DD03D9">
        <w:rPr>
          <w:lang w:val="en-GB" w:eastAsia="de-DE"/>
        </w:rPr>
        <w:t>-</w:t>
      </w:r>
      <w:r w:rsidRPr="00DD03D9">
        <w:rPr>
          <w:lang w:val="en-GB" w:eastAsia="de-DE"/>
        </w:rPr>
        <w:tab/>
        <w:t xml:space="preserve">You are back in the </w:t>
      </w:r>
      <w:r w:rsidR="00D02609">
        <w:rPr>
          <w:lang w:val="en-GB" w:eastAsia="de-DE"/>
        </w:rPr>
        <w:t>Settings Center</w:t>
      </w:r>
      <w:r w:rsidRPr="00DD03D9">
        <w:rPr>
          <w:lang w:val="en-GB" w:eastAsia="de-DE"/>
        </w:rPr>
        <w:t xml:space="preserve">. Press Enter once to empty the search field and expand the tree view. With the next Enter you leave the </w:t>
      </w:r>
      <w:r w:rsidR="00D02609">
        <w:rPr>
          <w:lang w:val="en-GB" w:eastAsia="de-DE"/>
        </w:rPr>
        <w:t>Settings Center</w:t>
      </w:r>
      <w:r w:rsidRPr="00DD03D9">
        <w:rPr>
          <w:lang w:val="en-GB" w:eastAsia="de-DE"/>
        </w:rPr>
        <w:t>.</w:t>
      </w:r>
    </w:p>
    <w:p w14:paraId="517253E6" w14:textId="77777777" w:rsidR="00557ECF" w:rsidRPr="00DD03D9" w:rsidRDefault="00557ECF" w:rsidP="00557ECF">
      <w:pPr>
        <w:rPr>
          <w:lang w:val="en-GB"/>
        </w:rPr>
      </w:pPr>
    </w:p>
    <w:p w14:paraId="2A098176" w14:textId="77777777" w:rsidR="00557ECF" w:rsidRPr="00DD03D9" w:rsidRDefault="00557ECF" w:rsidP="00557ECF">
      <w:pPr>
        <w:rPr>
          <w:lang w:val="en-GB"/>
        </w:rPr>
      </w:pPr>
    </w:p>
    <w:p w14:paraId="49B85CB7" w14:textId="0E645C25" w:rsidR="00557ECF" w:rsidRPr="00DD03D9" w:rsidRDefault="00557ECF" w:rsidP="00557ECF">
      <w:pPr>
        <w:rPr>
          <w:lang w:val="en-GB"/>
        </w:rPr>
      </w:pPr>
      <w:r w:rsidRPr="00DD03D9">
        <w:rPr>
          <w:lang w:val="en-GB"/>
        </w:rPr>
        <w:t>You can now switch between the activated braille tables at any time by calling up the relevant list with Shift+Control+Windows+L.</w:t>
      </w:r>
    </w:p>
    <w:sectPr w:rsidR="00557ECF" w:rsidRPr="00DD03D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F862" w14:textId="77777777" w:rsidR="00580E3A" w:rsidRDefault="00580E3A" w:rsidP="00097D22">
      <w:r>
        <w:separator/>
      </w:r>
    </w:p>
  </w:endnote>
  <w:endnote w:type="continuationSeparator" w:id="0">
    <w:p w14:paraId="7BDC97E6" w14:textId="77777777" w:rsidR="00580E3A" w:rsidRDefault="00580E3A" w:rsidP="0009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CE59" w14:textId="0DD3ABA8" w:rsidR="00097D22" w:rsidRDefault="00097D22" w:rsidP="00097D22">
    <w:pPr>
      <w:pStyle w:val="Fuzeile"/>
      <w:tabs>
        <w:tab w:val="clear" w:pos="4536"/>
      </w:tabs>
    </w:pPr>
    <w:r w:rsidRPr="00097D22">
      <w:t>Installation of «DETAIL 1.0» in Jaws</w:t>
    </w:r>
    <w:r>
      <w:tab/>
    </w: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 PAGE </w:instrText>
    </w:r>
    <w:r>
      <w:rPr>
        <w:rStyle w:val="Seitenzahl"/>
        <w:rFonts w:cs="Arial"/>
      </w:rPr>
      <w:fldChar w:fldCharType="separate"/>
    </w:r>
    <w:r>
      <w:rPr>
        <w:rStyle w:val="Seitenzahl"/>
        <w:rFonts w:cs="Arial"/>
        <w:noProof/>
      </w:rPr>
      <w:t>1</w:t>
    </w:r>
    <w:r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56F9" w14:textId="77777777" w:rsidR="00580E3A" w:rsidRDefault="00580E3A" w:rsidP="00097D22">
      <w:r>
        <w:separator/>
      </w:r>
    </w:p>
  </w:footnote>
  <w:footnote w:type="continuationSeparator" w:id="0">
    <w:p w14:paraId="18612CD2" w14:textId="77777777" w:rsidR="00580E3A" w:rsidRDefault="00580E3A" w:rsidP="00097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E7"/>
    <w:rsid w:val="000008DA"/>
    <w:rsid w:val="000035B4"/>
    <w:rsid w:val="000241CE"/>
    <w:rsid w:val="00097D22"/>
    <w:rsid w:val="000C25FF"/>
    <w:rsid w:val="000F08CF"/>
    <w:rsid w:val="00114F60"/>
    <w:rsid w:val="00156173"/>
    <w:rsid w:val="00184A61"/>
    <w:rsid w:val="001B4648"/>
    <w:rsid w:val="001C3B34"/>
    <w:rsid w:val="002109ED"/>
    <w:rsid w:val="00212AC8"/>
    <w:rsid w:val="00227B0F"/>
    <w:rsid w:val="00266319"/>
    <w:rsid w:val="00285782"/>
    <w:rsid w:val="00285BD2"/>
    <w:rsid w:val="002E2B4C"/>
    <w:rsid w:val="002E4415"/>
    <w:rsid w:val="002E4560"/>
    <w:rsid w:val="00300FF2"/>
    <w:rsid w:val="00311EB9"/>
    <w:rsid w:val="00324D01"/>
    <w:rsid w:val="003B263F"/>
    <w:rsid w:val="003E0BE7"/>
    <w:rsid w:val="003E226B"/>
    <w:rsid w:val="004110B4"/>
    <w:rsid w:val="00436AEA"/>
    <w:rsid w:val="004970B5"/>
    <w:rsid w:val="004F0C58"/>
    <w:rsid w:val="004F24F7"/>
    <w:rsid w:val="005139A9"/>
    <w:rsid w:val="00514F48"/>
    <w:rsid w:val="005177DB"/>
    <w:rsid w:val="00557ECF"/>
    <w:rsid w:val="00580E3A"/>
    <w:rsid w:val="005933B9"/>
    <w:rsid w:val="005A6A73"/>
    <w:rsid w:val="005B0E88"/>
    <w:rsid w:val="00611743"/>
    <w:rsid w:val="0061411B"/>
    <w:rsid w:val="0061647B"/>
    <w:rsid w:val="0065483F"/>
    <w:rsid w:val="006D0A6D"/>
    <w:rsid w:val="00775B04"/>
    <w:rsid w:val="008A2785"/>
    <w:rsid w:val="009047D2"/>
    <w:rsid w:val="00997E73"/>
    <w:rsid w:val="009A1E8F"/>
    <w:rsid w:val="00A24966"/>
    <w:rsid w:val="00A25F62"/>
    <w:rsid w:val="00A52BB8"/>
    <w:rsid w:val="00A754A1"/>
    <w:rsid w:val="00AC051C"/>
    <w:rsid w:val="00B420AE"/>
    <w:rsid w:val="00B56928"/>
    <w:rsid w:val="00B84705"/>
    <w:rsid w:val="00BA517F"/>
    <w:rsid w:val="00BB236D"/>
    <w:rsid w:val="00BC4CA1"/>
    <w:rsid w:val="00C0370F"/>
    <w:rsid w:val="00C6171F"/>
    <w:rsid w:val="00CB2D11"/>
    <w:rsid w:val="00D02609"/>
    <w:rsid w:val="00D339BE"/>
    <w:rsid w:val="00D661A4"/>
    <w:rsid w:val="00D921EF"/>
    <w:rsid w:val="00DD03D9"/>
    <w:rsid w:val="00DD61BA"/>
    <w:rsid w:val="00E53072"/>
    <w:rsid w:val="00E71C3D"/>
    <w:rsid w:val="00E926EA"/>
    <w:rsid w:val="00EA6570"/>
    <w:rsid w:val="00F82667"/>
    <w:rsid w:val="00FA5123"/>
    <w:rsid w:val="00FB7746"/>
    <w:rsid w:val="00FD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351EF07"/>
  <w14:defaultImageDpi w14:val="0"/>
  <w15:docId w15:val="{0E2012F4-D3C6-4870-A575-47C17F83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7ECF"/>
    <w:rPr>
      <w:rFonts w:ascii="Verdana" w:hAnsi="Verdana" w:cs="Arial"/>
      <w:sz w:val="24"/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57ECF"/>
    <w:pPr>
      <w:keepNext/>
      <w:spacing w:before="240" w:after="120"/>
      <w:outlineLvl w:val="0"/>
    </w:pPr>
    <w:rPr>
      <w:b/>
      <w:kern w:val="28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557ECF"/>
    <w:pPr>
      <w:keepNext/>
      <w:tabs>
        <w:tab w:val="left" w:pos="709"/>
      </w:tabs>
      <w:spacing w:before="120" w:after="120"/>
      <w:outlineLvl w:val="1"/>
    </w:pPr>
    <w:rPr>
      <w:b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qFormat/>
    <w:rsid w:val="00557ECF"/>
    <w:pPr>
      <w:keepNext/>
      <w:spacing w:before="120" w:after="120"/>
      <w:outlineLvl w:val="2"/>
    </w:pPr>
    <w:rPr>
      <w:b/>
      <w:sz w:val="22"/>
      <w:szCs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557ECF"/>
    <w:rPr>
      <w:rFonts w:ascii="Verdana" w:hAnsi="Verdana" w:cs="Arial"/>
      <w:b/>
      <w:kern w:val="28"/>
      <w:sz w:val="28"/>
      <w:szCs w:val="28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0BE7"/>
    <w:rPr>
      <w:rFonts w:ascii="Verdana" w:hAnsi="Verdana" w:cs="Arial"/>
      <w:b/>
      <w:sz w:val="22"/>
      <w:szCs w:val="22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557ECF"/>
    <w:rPr>
      <w:rFonts w:ascii="Verdana" w:hAnsi="Verdana" w:cs="Arial"/>
      <w:b/>
      <w:sz w:val="18"/>
      <w:szCs w:val="18"/>
      <w:lang w:val="x-non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557ECF"/>
    <w:pPr>
      <w:contextualSpacing/>
    </w:pPr>
    <w:rPr>
      <w:rFonts w:eastAsiaTheme="majorEastAsia" w:cs="Times New Roman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557ECF"/>
    <w:rPr>
      <w:rFonts w:ascii="Verdana" w:eastAsiaTheme="majorEastAsia" w:hAnsi="Verdana" w:cs="Times New Roman"/>
      <w:spacing w:val="-10"/>
      <w:kern w:val="28"/>
      <w:sz w:val="56"/>
      <w:szCs w:val="56"/>
    </w:rPr>
  </w:style>
  <w:style w:type="paragraph" w:customStyle="1" w:styleId="Nummerierung">
    <w:name w:val="Nummerierung"/>
    <w:basedOn w:val="Standard"/>
    <w:link w:val="NummerierungZchn"/>
    <w:qFormat/>
    <w:rsid w:val="00557ECF"/>
    <w:pPr>
      <w:tabs>
        <w:tab w:val="left" w:pos="425"/>
      </w:tabs>
      <w:ind w:left="425" w:hanging="425"/>
    </w:pPr>
  </w:style>
  <w:style w:type="character" w:customStyle="1" w:styleId="NummerierungZchn">
    <w:name w:val="Nummerierung Zchn"/>
    <w:basedOn w:val="Absatz-Standardschriftart"/>
    <w:link w:val="Nummerierung"/>
    <w:locked/>
    <w:rsid w:val="00557ECF"/>
    <w:rPr>
      <w:rFonts w:ascii="Verdana" w:hAnsi="Verdana" w:cs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557EC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7D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97D22"/>
    <w:rPr>
      <w:rFonts w:ascii="Verdana" w:hAnsi="Verdana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97D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97D22"/>
    <w:rPr>
      <w:rFonts w:ascii="Verdana" w:hAnsi="Verdana" w:cs="Arial"/>
      <w:sz w:val="22"/>
      <w:szCs w:val="22"/>
    </w:rPr>
  </w:style>
  <w:style w:type="character" w:styleId="Seitenzahl">
    <w:name w:val="page number"/>
    <w:basedOn w:val="Absatz-Standardschriftart"/>
    <w:uiPriority w:val="99"/>
    <w:semiHidden/>
    <w:unhideWhenUsed/>
    <w:rsid w:val="00097D22"/>
    <w:rPr>
      <w:rFonts w:cs="Times New Roman"/>
    </w:rPr>
  </w:style>
  <w:style w:type="character" w:styleId="Platzhaltertext">
    <w:name w:val="Placeholder Text"/>
    <w:basedOn w:val="Absatz-Standardschriftart"/>
    <w:uiPriority w:val="99"/>
    <w:semiHidden/>
    <w:rsid w:val="00DD03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1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Aldridge</dc:creator>
  <cp:keywords/>
  <dc:description/>
  <cp:lastModifiedBy>Vivian Aldridge</cp:lastModifiedBy>
  <cp:revision>6</cp:revision>
  <dcterms:created xsi:type="dcterms:W3CDTF">2023-02-05T20:02:00Z</dcterms:created>
  <dcterms:modified xsi:type="dcterms:W3CDTF">2023-10-20T12:53:00Z</dcterms:modified>
</cp:coreProperties>
</file>